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25" w:rsidRPr="006F0B5C" w:rsidRDefault="002755EE" w:rsidP="002755E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2755EE">
        <w:rPr>
          <w:rFonts w:ascii="ＭＳ ゴシック" w:eastAsia="ＭＳ ゴシック" w:hAnsi="ＭＳ ゴシック" w:hint="eastAsia"/>
          <w:b/>
          <w:sz w:val="26"/>
          <w:szCs w:val="26"/>
        </w:rPr>
        <w:t>食関連ものづくり産業振興事業</w:t>
      </w:r>
      <w:r w:rsidR="008C0224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2755EE">
        <w:rPr>
          <w:rFonts w:ascii="ＭＳ ゴシック" w:eastAsia="ＭＳ ゴシック" w:hAnsi="ＭＳ ゴシック" w:hint="eastAsia"/>
          <w:b/>
          <w:sz w:val="26"/>
          <w:szCs w:val="26"/>
        </w:rPr>
        <w:t>専門家（アドバイザー）派遣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4C4225" w:rsidRPr="006F0B5C">
        <w:rPr>
          <w:rFonts w:ascii="ＭＳ ゴシック" w:eastAsia="ＭＳ ゴシック" w:hAnsi="ＭＳ ゴシック"/>
          <w:b/>
          <w:sz w:val="26"/>
          <w:szCs w:val="26"/>
        </w:rPr>
        <w:t>募集</w:t>
      </w:r>
      <w:r w:rsidR="004C4225" w:rsidRPr="006F0B5C">
        <w:rPr>
          <w:rFonts w:ascii="ＭＳ ゴシック" w:eastAsia="ＭＳ ゴシック" w:hAnsi="ＭＳ ゴシック" w:hint="eastAsia"/>
          <w:b/>
          <w:sz w:val="26"/>
          <w:szCs w:val="26"/>
        </w:rPr>
        <w:t>要領</w:t>
      </w:r>
    </w:p>
    <w:p w:rsidR="00F20A18" w:rsidRDefault="00F20A18" w:rsidP="00FC73A6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D54E8A" w:rsidRDefault="00F20A18" w:rsidP="00045B14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z w:val="22"/>
        </w:rPr>
      </w:pPr>
      <w:r w:rsidRPr="006F0B5C">
        <w:rPr>
          <w:rFonts w:ascii="ＭＳ ゴシック" w:eastAsia="ＭＳ ゴシック" w:hAnsi="ＭＳ ゴシック" w:hint="eastAsia"/>
          <w:sz w:val="22"/>
        </w:rPr>
        <w:t>１</w:t>
      </w:r>
      <w:r w:rsidRPr="006F0B5C">
        <w:rPr>
          <w:rFonts w:ascii="ＭＳ ゴシック" w:eastAsia="ＭＳ ゴシック" w:hAnsi="ＭＳ ゴシック"/>
          <w:sz w:val="22"/>
        </w:rPr>
        <w:t xml:space="preserve">　</w:t>
      </w:r>
      <w:r w:rsidR="00D54E8A">
        <w:rPr>
          <w:rFonts w:ascii="ＭＳ ゴシック" w:eastAsia="ＭＳ ゴシック" w:hAnsi="ＭＳ ゴシック" w:hint="eastAsia"/>
          <w:sz w:val="22"/>
        </w:rPr>
        <w:t>目的</w:t>
      </w:r>
    </w:p>
    <w:p w:rsidR="002755EE" w:rsidRDefault="00D54E8A" w:rsidP="00045B14">
      <w:pPr>
        <w:autoSpaceDE w:val="0"/>
        <w:autoSpaceDN w:val="0"/>
        <w:spacing w:line="276" w:lineRule="auto"/>
        <w:ind w:leftChars="100" w:left="210"/>
        <w:rPr>
          <w:rFonts w:ascii="ＭＳ 明朝" w:eastAsia="ＭＳ 明朝" w:hAnsi="ＭＳ 明朝"/>
        </w:rPr>
      </w:pPr>
      <w:r w:rsidRPr="00FC73A6">
        <w:rPr>
          <w:rFonts w:ascii="ＭＳ 明朝" w:eastAsia="ＭＳ 明朝" w:hAnsi="ＭＳ 明朝" w:hint="eastAsia"/>
          <w:sz w:val="22"/>
        </w:rPr>
        <w:t xml:space="preserve">　</w:t>
      </w:r>
      <w:r w:rsidR="002755EE" w:rsidRPr="00CA6C00">
        <w:rPr>
          <w:rFonts w:ascii="ＭＳ 明朝" w:eastAsia="ＭＳ 明朝" w:hAnsi="ＭＳ 明朝" w:hint="eastAsia"/>
        </w:rPr>
        <w:t>本道が優位性を持つ「食」を支える食関連機械産業の育成・振興を図るため、専門家派遣により、食品メーカー等の生産性向上に資する製品開発を行う</w:t>
      </w:r>
      <w:r w:rsidR="002755EE">
        <w:rPr>
          <w:rFonts w:ascii="ＭＳ 明朝" w:eastAsia="ＭＳ 明朝" w:hAnsi="ＭＳ 明朝" w:hint="eastAsia"/>
        </w:rPr>
        <w:t>企業</w:t>
      </w:r>
      <w:r w:rsidR="002755EE" w:rsidRPr="00CA6C00">
        <w:rPr>
          <w:rFonts w:ascii="ＭＳ 明朝" w:eastAsia="ＭＳ 明朝" w:hAnsi="ＭＳ 明朝" w:hint="eastAsia"/>
        </w:rPr>
        <w:t>を支援</w:t>
      </w:r>
      <w:r w:rsidR="002755EE">
        <w:rPr>
          <w:rFonts w:ascii="ＭＳ 明朝" w:eastAsia="ＭＳ 明朝" w:hAnsi="ＭＳ 明朝" w:hint="eastAsia"/>
        </w:rPr>
        <w:t>する</w:t>
      </w:r>
      <w:r w:rsidR="00D70810">
        <w:rPr>
          <w:rFonts w:ascii="ＭＳ 明朝" w:eastAsia="ＭＳ 明朝" w:hAnsi="ＭＳ 明朝" w:hint="eastAsia"/>
        </w:rPr>
        <w:t>。</w:t>
      </w:r>
    </w:p>
    <w:p w:rsidR="00FE0A0E" w:rsidRDefault="00FE0A0E" w:rsidP="00FC73A6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:rsidR="00F20A18" w:rsidRPr="006F0B5C" w:rsidRDefault="00D54E8A" w:rsidP="00045B14">
      <w:pPr>
        <w:autoSpaceDE w:val="0"/>
        <w:autoSpaceDN w:val="0"/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5E6964">
        <w:rPr>
          <w:rFonts w:ascii="ＭＳ ゴシック" w:eastAsia="ＭＳ ゴシック" w:hAnsi="ＭＳ ゴシック" w:hint="eastAsia"/>
          <w:sz w:val="22"/>
        </w:rPr>
        <w:t>対象</w:t>
      </w:r>
    </w:p>
    <w:p w:rsidR="00C80F92" w:rsidRDefault="002755EE" w:rsidP="00D52F3E">
      <w:pPr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CA6C00">
        <w:rPr>
          <w:rFonts w:ascii="ＭＳ 明朝" w:eastAsia="ＭＳ 明朝" w:hAnsi="ＭＳ 明朝" w:hint="eastAsia"/>
        </w:rPr>
        <w:t>食品メーカー等の生産性向上に資する製品開発を行う</w:t>
      </w:r>
      <w:r>
        <w:rPr>
          <w:rFonts w:ascii="ＭＳ 明朝" w:eastAsia="ＭＳ 明朝" w:hAnsi="ＭＳ 明朝" w:hint="eastAsia"/>
        </w:rPr>
        <w:t>対象業種の</w:t>
      </w:r>
      <w:r w:rsidRPr="00CA6C00">
        <w:rPr>
          <w:rFonts w:ascii="ＭＳ 明朝" w:eastAsia="ＭＳ 明朝" w:hAnsi="ＭＳ 明朝" w:hint="eastAsia"/>
        </w:rPr>
        <w:t>企業</w:t>
      </w:r>
    </w:p>
    <w:p w:rsidR="002755EE" w:rsidRDefault="00D70810" w:rsidP="00D70810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2755EE">
        <w:rPr>
          <w:rFonts w:ascii="ＭＳ 明朝" w:eastAsia="ＭＳ 明朝" w:hAnsi="ＭＳ 明朝" w:hint="eastAsia"/>
        </w:rPr>
        <w:t>対象業種</w:t>
      </w:r>
      <w:r>
        <w:rPr>
          <w:rFonts w:ascii="ＭＳ 明朝" w:eastAsia="ＭＳ 明朝" w:hAnsi="ＭＳ 明朝" w:hint="eastAsia"/>
        </w:rPr>
        <w:t>)</w:t>
      </w:r>
    </w:p>
    <w:tbl>
      <w:tblPr>
        <w:tblW w:w="8155" w:type="dxa"/>
        <w:tblInd w:w="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77"/>
        <w:gridCol w:w="4078"/>
      </w:tblGrid>
      <w:tr w:rsidR="002755EE" w:rsidRPr="002755EE" w:rsidTr="003C7F41">
        <w:trPr>
          <w:trHeight w:val="1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55EE" w:rsidRPr="002755EE" w:rsidRDefault="002755EE" w:rsidP="00D70810">
            <w:pPr>
              <w:autoSpaceDE w:val="0"/>
              <w:autoSpaceDN w:val="0"/>
              <w:snapToGrid w:val="0"/>
              <w:ind w:left="2310" w:hangingChars="1100" w:hanging="2310"/>
              <w:jc w:val="center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主要業種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755EE" w:rsidRPr="002755EE" w:rsidRDefault="002755EE" w:rsidP="00D70810">
            <w:pPr>
              <w:autoSpaceDE w:val="0"/>
              <w:autoSpaceDN w:val="0"/>
              <w:snapToGrid w:val="0"/>
              <w:ind w:left="2310" w:hangingChars="1100" w:hanging="2310"/>
              <w:jc w:val="center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関連業種</w:t>
            </w:r>
          </w:p>
        </w:tc>
      </w:tr>
      <w:tr w:rsidR="002755EE" w:rsidRPr="002755EE" w:rsidTr="003C7F41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55EE" w:rsidRPr="002755EE" w:rsidRDefault="002755EE" w:rsidP="006C465A">
            <w:pPr>
              <w:autoSpaceDE w:val="0"/>
              <w:autoSpaceDN w:val="0"/>
              <w:ind w:leftChars="78" w:left="2310" w:hangingChars="1022" w:hanging="2146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生産用機械器具製造業（E26）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55EE" w:rsidRPr="002755EE" w:rsidRDefault="002755EE" w:rsidP="006C465A">
            <w:pPr>
              <w:autoSpaceDE w:val="0"/>
              <w:autoSpaceDN w:val="0"/>
              <w:ind w:leftChars="82" w:left="2310" w:hangingChars="1018" w:hanging="2138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食料品製造業</w:t>
            </w:r>
            <w:r w:rsidRPr="002755EE">
              <w:rPr>
                <w:rFonts w:ascii="ＭＳ 明朝" w:eastAsia="ＭＳ 明朝" w:hAnsi="ＭＳ 明朝"/>
              </w:rPr>
              <w:t>(E09)</w:t>
            </w:r>
            <w:r w:rsidRPr="002755EE">
              <w:rPr>
                <w:rFonts w:ascii="ＭＳ 明朝" w:eastAsia="ＭＳ 明朝" w:hAnsi="ＭＳ 明朝" w:hint="eastAsia"/>
              </w:rPr>
              <w:t>､</w:t>
            </w:r>
          </w:p>
          <w:p w:rsidR="002755EE" w:rsidRPr="002755EE" w:rsidRDefault="002755EE" w:rsidP="006C465A">
            <w:pPr>
              <w:autoSpaceDE w:val="0"/>
              <w:autoSpaceDN w:val="0"/>
              <w:ind w:leftChars="82" w:left="2310" w:hangingChars="1018" w:hanging="2138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飲料・たばこ・飼料製造業</w:t>
            </w:r>
            <w:r w:rsidRPr="002755EE">
              <w:rPr>
                <w:rFonts w:ascii="ＭＳ 明朝" w:eastAsia="ＭＳ 明朝" w:hAnsi="ＭＳ 明朝"/>
              </w:rPr>
              <w:t>(E10)</w:t>
            </w:r>
          </w:p>
        </w:tc>
      </w:tr>
      <w:tr w:rsidR="002755EE" w:rsidRPr="002755EE" w:rsidTr="003C7F41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55EE" w:rsidRPr="002755EE" w:rsidRDefault="002755EE" w:rsidP="006C465A">
            <w:pPr>
              <w:autoSpaceDE w:val="0"/>
              <w:autoSpaceDN w:val="0"/>
              <w:ind w:leftChars="78" w:left="2310" w:hangingChars="1022" w:hanging="2146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情報サービス業(G39)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755EE" w:rsidRDefault="002755EE" w:rsidP="006C465A">
            <w:pPr>
              <w:autoSpaceDE w:val="0"/>
              <w:autoSpaceDN w:val="0"/>
              <w:ind w:leftChars="82" w:left="2310" w:hangingChars="1018" w:hanging="2138"/>
              <w:jc w:val="left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業務用機械器具製造業(E27)､</w:t>
            </w:r>
          </w:p>
          <w:p w:rsidR="002755EE" w:rsidRPr="002755EE" w:rsidRDefault="002755EE" w:rsidP="006C465A">
            <w:pPr>
              <w:autoSpaceDE w:val="0"/>
              <w:autoSpaceDN w:val="0"/>
              <w:ind w:leftChars="82" w:left="2310" w:hangingChars="1018" w:hanging="2138"/>
              <w:jc w:val="left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情報通信機械器具製造業(E30)</w:t>
            </w:r>
          </w:p>
        </w:tc>
      </w:tr>
      <w:tr w:rsidR="002755EE" w:rsidRPr="002755EE" w:rsidTr="003C7F41">
        <w:trPr>
          <w:trHeight w:val="7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hideMark/>
          </w:tcPr>
          <w:p w:rsidR="002755EE" w:rsidRPr="002755EE" w:rsidRDefault="003C7F41" w:rsidP="006C465A">
            <w:pPr>
              <w:autoSpaceDE w:val="0"/>
              <w:autoSpaceDN w:val="0"/>
              <w:ind w:leftChars="78" w:left="2310" w:hangingChars="1022" w:hanging="214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インターネット</w:t>
            </w:r>
            <w:r w:rsidR="002755EE" w:rsidRPr="002755EE">
              <w:rPr>
                <w:rFonts w:ascii="ＭＳ 明朝" w:eastAsia="ＭＳ 明朝" w:hAnsi="ＭＳ 明朝" w:hint="eastAsia"/>
              </w:rPr>
              <w:t>付随サービス業(G40)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102D" w:rsidRDefault="002755EE" w:rsidP="003C7F4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通信業</w:t>
            </w:r>
            <w:r w:rsidRPr="002755EE">
              <w:rPr>
                <w:rFonts w:ascii="ＭＳ 明朝" w:eastAsia="ＭＳ 明朝" w:hAnsi="ＭＳ 明朝"/>
              </w:rPr>
              <w:t>(G37)</w:t>
            </w:r>
          </w:p>
          <w:p w:rsidR="002755EE" w:rsidRPr="002755EE" w:rsidRDefault="002755EE" w:rsidP="003C7F41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2755EE">
              <w:rPr>
                <w:rFonts w:ascii="ＭＳ 明朝" w:eastAsia="ＭＳ 明朝" w:hAnsi="ＭＳ 明朝" w:hint="eastAsia"/>
              </w:rPr>
              <w:t>映像・音声・文字情報</w:t>
            </w:r>
            <w:r w:rsidR="00DD102D">
              <w:rPr>
                <w:rFonts w:ascii="ＭＳ 明朝" w:eastAsia="ＭＳ 明朝" w:hAnsi="ＭＳ 明朝" w:hint="eastAsia"/>
              </w:rPr>
              <w:t>制</w:t>
            </w:r>
            <w:r w:rsidRPr="002755EE">
              <w:rPr>
                <w:rFonts w:ascii="ＭＳ 明朝" w:eastAsia="ＭＳ 明朝" w:hAnsi="ＭＳ 明朝" w:hint="eastAsia"/>
              </w:rPr>
              <w:t>作業</w:t>
            </w:r>
            <w:r w:rsidRPr="002755EE">
              <w:rPr>
                <w:rFonts w:ascii="ＭＳ 明朝" w:eastAsia="ＭＳ 明朝" w:hAnsi="ＭＳ 明朝"/>
              </w:rPr>
              <w:t>(G41)</w:t>
            </w:r>
          </w:p>
        </w:tc>
      </w:tr>
    </w:tbl>
    <w:p w:rsidR="00C80F92" w:rsidRDefault="00DD102D" w:rsidP="00C80F92">
      <w:pPr>
        <w:autoSpaceDE w:val="0"/>
        <w:autoSpaceDN w:val="0"/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（「主要業種」及び「関連業種」は総務省「日本標準産業分類」中分類による</w:t>
      </w:r>
      <w:r w:rsidR="00763393">
        <w:rPr>
          <w:rFonts w:asciiTheme="minorEastAsia" w:hAnsiTheme="minorEastAsia" w:hint="eastAsia"/>
          <w:sz w:val="22"/>
        </w:rPr>
        <w:t>）</w:t>
      </w:r>
    </w:p>
    <w:p w:rsidR="00DD102D" w:rsidRDefault="00DD102D" w:rsidP="00C80F92">
      <w:pPr>
        <w:autoSpaceDE w:val="0"/>
        <w:autoSpaceDN w:val="0"/>
        <w:spacing w:line="276" w:lineRule="auto"/>
        <w:rPr>
          <w:rFonts w:asciiTheme="minorEastAsia" w:hAnsiTheme="minorEastAsia"/>
          <w:sz w:val="22"/>
        </w:rPr>
      </w:pPr>
    </w:p>
    <w:p w:rsidR="00C80F92" w:rsidRPr="005E6964" w:rsidRDefault="00C80F92" w:rsidP="00C80F92">
      <w:pPr>
        <w:autoSpaceDE w:val="0"/>
        <w:autoSpaceDN w:val="0"/>
        <w:spacing w:line="276" w:lineRule="auto"/>
        <w:rPr>
          <w:rFonts w:asciiTheme="majorEastAsia" w:eastAsiaTheme="majorEastAsia" w:hAnsiTheme="majorEastAsia"/>
        </w:rPr>
      </w:pPr>
      <w:r w:rsidRPr="005E6964">
        <w:rPr>
          <w:rFonts w:asciiTheme="majorEastAsia" w:eastAsiaTheme="majorEastAsia" w:hAnsiTheme="majorEastAsia" w:hint="eastAsia"/>
          <w:sz w:val="22"/>
        </w:rPr>
        <w:t xml:space="preserve">３　</w:t>
      </w:r>
      <w:r w:rsidR="002755EE" w:rsidRPr="005E6964">
        <w:rPr>
          <w:rFonts w:asciiTheme="majorEastAsia" w:eastAsiaTheme="majorEastAsia" w:hAnsiTheme="majorEastAsia" w:hint="eastAsia"/>
        </w:rPr>
        <w:t>募集</w:t>
      </w:r>
      <w:r w:rsidRPr="005E6964">
        <w:rPr>
          <w:rFonts w:asciiTheme="majorEastAsia" w:eastAsiaTheme="majorEastAsia" w:hAnsiTheme="majorEastAsia" w:hint="eastAsia"/>
        </w:rPr>
        <w:t>数</w:t>
      </w:r>
    </w:p>
    <w:p w:rsidR="002755EE" w:rsidRPr="00CA6C00" w:rsidRDefault="00B81A1D" w:rsidP="00B81A1D">
      <w:pPr>
        <w:autoSpaceDE w:val="0"/>
        <w:autoSpaceDN w:val="0"/>
        <w:spacing w:line="276" w:lineRule="auto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５社　（</w:t>
      </w:r>
      <w:r w:rsidR="002755EE">
        <w:rPr>
          <w:rFonts w:ascii="ＭＳ 明朝" w:eastAsia="ＭＳ 明朝" w:hAnsi="ＭＳ 明朝" w:hint="eastAsia"/>
        </w:rPr>
        <w:t>開発する製品の新規性や技術的優位性等を勘案し、派遣先企業を選定</w:t>
      </w:r>
      <w:r w:rsidR="00D70810">
        <w:rPr>
          <w:rFonts w:ascii="ＭＳ 明朝" w:eastAsia="ＭＳ 明朝" w:hAnsi="ＭＳ 明朝" w:hint="eastAsia"/>
        </w:rPr>
        <w:t>します</w:t>
      </w:r>
      <w:r w:rsidR="002755EE">
        <w:rPr>
          <w:rFonts w:ascii="ＭＳ 明朝" w:eastAsia="ＭＳ 明朝" w:hAnsi="ＭＳ 明朝" w:hint="eastAsia"/>
        </w:rPr>
        <w:t>。）</w:t>
      </w:r>
    </w:p>
    <w:p w:rsidR="002755EE" w:rsidRDefault="002755EE" w:rsidP="002755EE">
      <w:pPr>
        <w:autoSpaceDE w:val="0"/>
        <w:autoSpaceDN w:val="0"/>
        <w:rPr>
          <w:rFonts w:ascii="ＭＳ 明朝" w:eastAsia="ＭＳ 明朝" w:hAnsi="ＭＳ 明朝"/>
        </w:rPr>
      </w:pPr>
    </w:p>
    <w:p w:rsidR="00DD102D" w:rsidRDefault="00C80F92" w:rsidP="00C80F92">
      <w:pPr>
        <w:autoSpaceDE w:val="0"/>
        <w:autoSpaceDN w:val="0"/>
        <w:rPr>
          <w:rFonts w:ascii="ＭＳ 明朝" w:eastAsia="ＭＳ 明朝" w:hAnsi="ＭＳ 明朝"/>
        </w:rPr>
      </w:pPr>
      <w:r w:rsidRPr="005E6964">
        <w:rPr>
          <w:rFonts w:asciiTheme="majorEastAsia" w:eastAsiaTheme="majorEastAsia" w:hAnsiTheme="majorEastAsia" w:hint="eastAsia"/>
        </w:rPr>
        <w:t xml:space="preserve">４　</w:t>
      </w:r>
      <w:r w:rsidR="002755EE" w:rsidRPr="005E6964">
        <w:rPr>
          <w:rFonts w:asciiTheme="majorEastAsia" w:eastAsiaTheme="majorEastAsia" w:hAnsiTheme="majorEastAsia" w:hint="eastAsia"/>
        </w:rPr>
        <w:t>派遣期間、回数</w:t>
      </w:r>
      <w:r w:rsidR="002755EE" w:rsidRPr="00CA6C00">
        <w:rPr>
          <w:rFonts w:ascii="ＭＳ 明朝" w:eastAsia="ＭＳ 明朝" w:hAnsi="ＭＳ 明朝" w:hint="eastAsia"/>
        </w:rPr>
        <w:t xml:space="preserve">　</w:t>
      </w:r>
      <w:r w:rsidR="002755EE">
        <w:rPr>
          <w:rFonts w:ascii="ＭＳ 明朝" w:eastAsia="ＭＳ 明朝" w:hAnsi="ＭＳ 明朝" w:hint="eastAsia"/>
        </w:rPr>
        <w:t xml:space="preserve">　令和</w:t>
      </w:r>
      <w:r w:rsidR="00DD102D">
        <w:rPr>
          <w:rFonts w:ascii="ＭＳ 明朝" w:eastAsia="ＭＳ 明朝" w:hAnsi="ＭＳ 明朝" w:hint="eastAsia"/>
        </w:rPr>
        <w:t>２</w:t>
      </w:r>
      <w:r w:rsidR="002755EE">
        <w:rPr>
          <w:rFonts w:ascii="ＭＳ 明朝" w:eastAsia="ＭＳ 明朝" w:hAnsi="ＭＳ 明朝" w:hint="eastAsia"/>
        </w:rPr>
        <w:t>年</w:t>
      </w:r>
      <w:r w:rsidR="00DD102D">
        <w:rPr>
          <w:rFonts w:ascii="ＭＳ 明朝" w:eastAsia="ＭＳ 明朝" w:hAnsi="ＭＳ 明朝" w:hint="eastAsia"/>
        </w:rPr>
        <w:t>（2020年）</w:t>
      </w:r>
      <w:r w:rsidR="00BC3FFE">
        <w:rPr>
          <w:rFonts w:ascii="ＭＳ 明朝" w:eastAsia="ＭＳ 明朝" w:hAnsi="ＭＳ 明朝" w:hint="eastAsia"/>
        </w:rPr>
        <w:t>５</w:t>
      </w:r>
      <w:r w:rsidR="00E12B3C">
        <w:rPr>
          <w:rFonts w:ascii="ＭＳ 明朝" w:eastAsia="ＭＳ 明朝" w:hAnsi="ＭＳ 明朝" w:hint="eastAsia"/>
        </w:rPr>
        <w:t xml:space="preserve">月　</w:t>
      </w:r>
      <w:r w:rsidR="00DD102D">
        <w:rPr>
          <w:rFonts w:ascii="ＭＳ 明朝" w:eastAsia="ＭＳ 明朝" w:hAnsi="ＭＳ 明朝" w:hint="eastAsia"/>
        </w:rPr>
        <w:t>～</w:t>
      </w:r>
      <w:r w:rsidR="00E12B3C">
        <w:rPr>
          <w:rFonts w:ascii="ＭＳ 明朝" w:eastAsia="ＭＳ 明朝" w:hAnsi="ＭＳ 明朝" w:hint="eastAsia"/>
        </w:rPr>
        <w:t xml:space="preserve">　</w:t>
      </w:r>
      <w:r w:rsidR="00DD102D">
        <w:rPr>
          <w:rFonts w:ascii="ＭＳ 明朝" w:eastAsia="ＭＳ 明朝" w:hAnsi="ＭＳ 明朝" w:hint="eastAsia"/>
        </w:rPr>
        <w:t>令和３</w:t>
      </w:r>
      <w:r w:rsidR="002755EE" w:rsidRPr="00CA6C00">
        <w:rPr>
          <w:rFonts w:ascii="ＭＳ 明朝" w:eastAsia="ＭＳ 明朝" w:hAnsi="ＭＳ 明朝" w:hint="eastAsia"/>
        </w:rPr>
        <w:t>年</w:t>
      </w:r>
      <w:r w:rsidR="00DD102D">
        <w:rPr>
          <w:rFonts w:ascii="ＭＳ 明朝" w:eastAsia="ＭＳ 明朝" w:hAnsi="ＭＳ 明朝" w:hint="eastAsia"/>
        </w:rPr>
        <w:t>(2021年)２月</w:t>
      </w:r>
    </w:p>
    <w:p w:rsidR="002755EE" w:rsidRDefault="00DD102D" w:rsidP="00DD102D">
      <w:pPr>
        <w:autoSpaceDE w:val="0"/>
        <w:autoSpaceDN w:val="0"/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755EE" w:rsidRPr="00CA6C00">
        <w:rPr>
          <w:rFonts w:ascii="ＭＳ 明朝" w:eastAsia="ＭＳ 明朝" w:hAnsi="ＭＳ 明朝" w:hint="eastAsia"/>
        </w:rPr>
        <w:t>５回程度</w:t>
      </w:r>
      <w:r>
        <w:rPr>
          <w:rFonts w:ascii="ＭＳ 明朝" w:eastAsia="ＭＳ 明朝" w:hAnsi="ＭＳ 明朝" w:hint="eastAsia"/>
        </w:rPr>
        <w:t>）</w:t>
      </w:r>
    </w:p>
    <w:p w:rsidR="002755EE" w:rsidRPr="00C80F92" w:rsidRDefault="002755EE" w:rsidP="002755EE">
      <w:pPr>
        <w:autoSpaceDE w:val="0"/>
        <w:autoSpaceDN w:val="0"/>
        <w:ind w:leftChars="100" w:left="210"/>
        <w:rPr>
          <w:rFonts w:ascii="ＭＳ 明朝" w:eastAsia="ＭＳ 明朝" w:hAnsi="ＭＳ 明朝"/>
        </w:rPr>
      </w:pPr>
    </w:p>
    <w:p w:rsidR="002755EE" w:rsidRPr="00CA6C00" w:rsidRDefault="00C80F92" w:rsidP="00C80F92">
      <w:pPr>
        <w:autoSpaceDE w:val="0"/>
        <w:autoSpaceDN w:val="0"/>
        <w:rPr>
          <w:rFonts w:ascii="ＭＳ 明朝" w:eastAsia="ＭＳ 明朝" w:hAnsi="ＭＳ 明朝"/>
        </w:rPr>
      </w:pPr>
      <w:r w:rsidRPr="005E6964">
        <w:rPr>
          <w:rFonts w:asciiTheme="majorEastAsia" w:eastAsiaTheme="majorEastAsia" w:hAnsiTheme="majorEastAsia" w:hint="eastAsia"/>
        </w:rPr>
        <w:t xml:space="preserve">５　</w:t>
      </w:r>
      <w:r w:rsidR="002755EE" w:rsidRPr="005E6964">
        <w:rPr>
          <w:rFonts w:asciiTheme="majorEastAsia" w:eastAsiaTheme="majorEastAsia" w:hAnsiTheme="majorEastAsia" w:hint="eastAsia"/>
        </w:rPr>
        <w:t>支援する経費</w:t>
      </w:r>
      <w:r w:rsidR="002755EE" w:rsidRPr="00CA6C00">
        <w:rPr>
          <w:rFonts w:ascii="ＭＳ 明朝" w:eastAsia="ＭＳ 明朝" w:hAnsi="ＭＳ 明朝" w:hint="eastAsia"/>
        </w:rPr>
        <w:t xml:space="preserve">　</w:t>
      </w:r>
      <w:r w:rsidR="002755EE">
        <w:rPr>
          <w:rFonts w:ascii="ＭＳ 明朝" w:eastAsia="ＭＳ 明朝" w:hAnsi="ＭＳ 明朝" w:hint="eastAsia"/>
        </w:rPr>
        <w:t xml:space="preserve">　　</w:t>
      </w:r>
      <w:r w:rsidR="002755EE" w:rsidRPr="00CA6C00">
        <w:rPr>
          <w:rFonts w:ascii="ＭＳ 明朝" w:eastAsia="ＭＳ 明朝" w:hAnsi="ＭＳ 明朝" w:hint="eastAsia"/>
        </w:rPr>
        <w:t>専門家への謝金、旅費</w:t>
      </w:r>
    </w:p>
    <w:p w:rsidR="002755EE" w:rsidRDefault="002755EE" w:rsidP="002755EE">
      <w:pPr>
        <w:autoSpaceDE w:val="0"/>
        <w:autoSpaceDN w:val="0"/>
        <w:ind w:leftChars="100" w:left="210"/>
        <w:rPr>
          <w:rFonts w:ascii="ＭＳ 明朝" w:eastAsia="ＭＳ 明朝" w:hAnsi="ＭＳ 明朝"/>
        </w:rPr>
      </w:pPr>
      <w:r w:rsidRPr="00CA6C0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                 </w:t>
      </w:r>
      <w:r w:rsidRPr="00CA6C00">
        <w:rPr>
          <w:rFonts w:ascii="ＭＳ 明朝" w:eastAsia="ＭＳ 明朝" w:hAnsi="ＭＳ 明朝" w:hint="eastAsia"/>
        </w:rPr>
        <w:t>※派遣する専門家は、派遣先企業と打合せの上決定します。</w:t>
      </w:r>
    </w:p>
    <w:p w:rsidR="00DD102D" w:rsidRDefault="00DD102D" w:rsidP="002755EE">
      <w:pPr>
        <w:autoSpaceDE w:val="0"/>
        <w:autoSpaceDN w:val="0"/>
        <w:ind w:leftChars="100" w:left="210"/>
        <w:rPr>
          <w:rFonts w:ascii="ＭＳ 明朝" w:eastAsia="ＭＳ 明朝" w:hAnsi="ＭＳ 明朝"/>
        </w:rPr>
      </w:pPr>
    </w:p>
    <w:p w:rsidR="00FC3CB1" w:rsidRDefault="00C80F92" w:rsidP="00C80F92">
      <w:pPr>
        <w:autoSpaceDE w:val="0"/>
        <w:autoSpaceDN w:val="0"/>
        <w:spacing w:line="276" w:lineRule="auto"/>
        <w:rPr>
          <w:rFonts w:ascii="ＭＳ 明朝" w:eastAsia="ＭＳ 明朝" w:hAnsi="ＭＳ 明朝"/>
        </w:rPr>
      </w:pPr>
      <w:r w:rsidRPr="005E6964">
        <w:rPr>
          <w:rFonts w:asciiTheme="majorEastAsia" w:eastAsiaTheme="majorEastAsia" w:hAnsiTheme="majorEastAsia" w:hint="eastAsia"/>
        </w:rPr>
        <w:t xml:space="preserve">６　</w:t>
      </w:r>
      <w:r w:rsidR="00D70810" w:rsidRPr="005E6964">
        <w:rPr>
          <w:rFonts w:asciiTheme="majorEastAsia" w:eastAsiaTheme="majorEastAsia" w:hAnsiTheme="majorEastAsia" w:hint="eastAsia"/>
        </w:rPr>
        <w:t>申込</w:t>
      </w:r>
      <w:r w:rsidR="00D70810" w:rsidRPr="005E6964">
        <w:rPr>
          <w:rFonts w:asciiTheme="majorEastAsia" w:eastAsiaTheme="majorEastAsia" w:hAnsiTheme="majorEastAsia"/>
        </w:rPr>
        <w:t>方法</w:t>
      </w:r>
      <w:r w:rsidR="00D70810">
        <w:rPr>
          <w:rFonts w:ascii="ＭＳ 明朝" w:eastAsia="ＭＳ 明朝" w:hAnsi="ＭＳ 明朝"/>
        </w:rPr>
        <w:t xml:space="preserve">          </w:t>
      </w:r>
      <w:r>
        <w:rPr>
          <w:rFonts w:ascii="ＭＳ 明朝" w:eastAsia="ＭＳ 明朝" w:hAnsi="ＭＳ 明朝" w:hint="eastAsia"/>
        </w:rPr>
        <w:t>下記申込先まで</w:t>
      </w:r>
      <w:r w:rsidR="00D70810">
        <w:rPr>
          <w:rFonts w:ascii="ＭＳ 明朝" w:eastAsia="ＭＳ 明朝" w:hAnsi="ＭＳ 明朝" w:hint="eastAsia"/>
        </w:rPr>
        <w:t>利用申込書を提出</w:t>
      </w:r>
    </w:p>
    <w:p w:rsidR="00C80F92" w:rsidRDefault="00C80F92" w:rsidP="00C80F92">
      <w:pPr>
        <w:autoSpaceDE w:val="0"/>
        <w:autoSpaceDN w:val="0"/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pPr w:leftFromText="142" w:rightFromText="142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8217"/>
      </w:tblGrid>
      <w:tr w:rsidR="002755EE" w:rsidRPr="006F0B5C" w:rsidTr="00E12B3C">
        <w:tc>
          <w:tcPr>
            <w:tcW w:w="8217" w:type="dxa"/>
          </w:tcPr>
          <w:p w:rsidR="002755EE" w:rsidRPr="006F0B5C" w:rsidRDefault="002755EE" w:rsidP="002755E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6F0B5C">
              <w:rPr>
                <w:rFonts w:ascii="ＭＳ 明朝" w:eastAsia="ＭＳ 明朝" w:hAnsi="ＭＳ 明朝" w:hint="eastAsia"/>
                <w:sz w:val="22"/>
              </w:rPr>
              <w:t>[申込先]</w:t>
            </w:r>
          </w:p>
          <w:p w:rsidR="002755EE" w:rsidRPr="00D70810" w:rsidRDefault="002755EE" w:rsidP="002755EE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70810">
              <w:rPr>
                <w:rFonts w:asciiTheme="minorEastAsia" w:hAnsiTheme="minorEastAsia" w:hint="eastAsia"/>
                <w:sz w:val="22"/>
              </w:rPr>
              <w:t xml:space="preserve">〒060-8588　</w:t>
            </w:r>
            <w:r w:rsidRPr="00D70810">
              <w:rPr>
                <w:rFonts w:asciiTheme="minorEastAsia" w:hAnsiTheme="minorEastAsia"/>
                <w:sz w:val="22"/>
              </w:rPr>
              <w:t>札幌市中央区北３条西６丁目</w:t>
            </w:r>
          </w:p>
          <w:p w:rsidR="002755EE" w:rsidRPr="00D70810" w:rsidRDefault="002755EE" w:rsidP="002755EE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70810">
              <w:rPr>
                <w:rFonts w:asciiTheme="minorEastAsia" w:hAnsiTheme="minorEastAsia" w:hint="eastAsia"/>
                <w:sz w:val="22"/>
              </w:rPr>
              <w:t>北海道</w:t>
            </w:r>
            <w:r w:rsidRPr="00D70810">
              <w:rPr>
                <w:rFonts w:asciiTheme="minorEastAsia" w:hAnsiTheme="minorEastAsia"/>
                <w:sz w:val="22"/>
              </w:rPr>
              <w:t>経済部産業振興課ものづくり</w:t>
            </w:r>
            <w:r w:rsidRPr="00D70810">
              <w:rPr>
                <w:rFonts w:asciiTheme="minorEastAsia" w:hAnsiTheme="minorEastAsia" w:hint="eastAsia"/>
                <w:sz w:val="22"/>
              </w:rPr>
              <w:t>産業</w:t>
            </w:r>
            <w:r w:rsidR="00DD102D">
              <w:rPr>
                <w:rFonts w:asciiTheme="minorEastAsia" w:hAnsiTheme="minorEastAsia" w:hint="eastAsia"/>
                <w:sz w:val="22"/>
              </w:rPr>
              <w:t>係</w:t>
            </w:r>
            <w:r w:rsidRPr="00D70810">
              <w:rPr>
                <w:rFonts w:asciiTheme="minorEastAsia" w:hAnsiTheme="minorEastAsia"/>
                <w:sz w:val="22"/>
              </w:rPr>
              <w:t xml:space="preserve">　担当：</w:t>
            </w:r>
            <w:r w:rsidR="00DD102D">
              <w:rPr>
                <w:rFonts w:asciiTheme="minorEastAsia" w:hAnsiTheme="minorEastAsia" w:hint="eastAsia"/>
                <w:sz w:val="22"/>
              </w:rPr>
              <w:t>河部</w:t>
            </w:r>
          </w:p>
          <w:p w:rsidR="002755EE" w:rsidRPr="00D70810" w:rsidRDefault="002755EE" w:rsidP="002755EE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D70810">
              <w:rPr>
                <w:rFonts w:asciiTheme="minorEastAsia" w:hAnsiTheme="minorEastAsia"/>
                <w:sz w:val="22"/>
              </w:rPr>
              <w:t>TEL</w:t>
            </w:r>
            <w:r w:rsidRPr="00D70810">
              <w:rPr>
                <w:rFonts w:asciiTheme="minorEastAsia" w:hAnsiTheme="minorEastAsia" w:hint="eastAsia"/>
                <w:sz w:val="22"/>
              </w:rPr>
              <w:t xml:space="preserve">：011-204-5323　</w:t>
            </w:r>
            <w:r w:rsidRPr="00D70810">
              <w:rPr>
                <w:rFonts w:asciiTheme="minorEastAsia" w:hAnsiTheme="minorEastAsia"/>
                <w:sz w:val="22"/>
              </w:rPr>
              <w:t xml:space="preserve">　FAX</w:t>
            </w:r>
            <w:r w:rsidRPr="00D70810">
              <w:rPr>
                <w:rFonts w:asciiTheme="minorEastAsia" w:hAnsiTheme="minorEastAsia" w:hint="eastAsia"/>
                <w:sz w:val="22"/>
              </w:rPr>
              <w:t>：011-232-</w:t>
            </w:r>
            <w:r w:rsidRPr="00D70810">
              <w:rPr>
                <w:rFonts w:asciiTheme="minorEastAsia" w:hAnsiTheme="minorEastAsia"/>
                <w:sz w:val="22"/>
              </w:rPr>
              <w:t>2139</w:t>
            </w:r>
          </w:p>
          <w:p w:rsidR="002755EE" w:rsidRPr="00D70810" w:rsidRDefault="002755EE" w:rsidP="00D70810">
            <w:pPr>
              <w:autoSpaceDE w:val="0"/>
              <w:autoSpaceDN w:val="0"/>
              <w:ind w:firstLineChars="100" w:firstLine="220"/>
            </w:pPr>
            <w:r w:rsidRPr="00D70810">
              <w:rPr>
                <w:rFonts w:asciiTheme="minorEastAsia" w:hAnsiTheme="minorEastAsia"/>
                <w:sz w:val="22"/>
              </w:rPr>
              <w:t>E-mail</w:t>
            </w:r>
            <w:r w:rsidRPr="00D70810">
              <w:rPr>
                <w:rFonts w:asciiTheme="minorEastAsia" w:hAnsiTheme="minorEastAsia" w:hint="eastAsia"/>
                <w:sz w:val="22"/>
              </w:rPr>
              <w:t>：</w:t>
            </w:r>
            <w:r w:rsidR="00D70810" w:rsidRPr="00D70810">
              <w:rPr>
                <w:rFonts w:asciiTheme="minorEastAsia" w:hAnsiTheme="minorEastAsia" w:hint="eastAsia"/>
              </w:rPr>
              <w:t>keizai.sangyousinkou1@pref.hokkaido.lg.jp</w:t>
            </w:r>
          </w:p>
        </w:tc>
      </w:tr>
    </w:tbl>
    <w:p w:rsidR="00D54E8A" w:rsidRPr="00FC3CB1" w:rsidRDefault="00D70810" w:rsidP="00D70810">
      <w:pPr>
        <w:autoSpaceDE w:val="0"/>
        <w:autoSpaceDN w:val="0"/>
        <w:ind w:left="222" w:rightChars="66" w:right="139" w:hangingChars="101" w:hanging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 xml:space="preserve">　</w:t>
      </w:r>
      <w:r w:rsidRPr="00045B14">
        <w:rPr>
          <w:rFonts w:ascii="ＭＳ 明朝" w:eastAsia="ＭＳ 明朝" w:hAnsi="ＭＳ 明朝" w:hint="eastAsia"/>
          <w:sz w:val="22"/>
        </w:rPr>
        <w:t>本事業は、国（厚生</w:t>
      </w:r>
      <w:r>
        <w:rPr>
          <w:rFonts w:ascii="ＭＳ 明朝" w:eastAsia="ＭＳ 明朝" w:hAnsi="ＭＳ 明朝" w:hint="eastAsia"/>
          <w:sz w:val="22"/>
        </w:rPr>
        <w:t>労働省）の「地域活性化雇用創造プロジェクト」により道が実施</w:t>
      </w:r>
      <w:r w:rsidR="00E12B3C">
        <w:rPr>
          <w:rFonts w:ascii="ＭＳ 明朝" w:eastAsia="ＭＳ 明朝" w:hAnsi="ＭＳ 明朝" w:hint="eastAsia"/>
          <w:sz w:val="22"/>
        </w:rPr>
        <w:t>します。したがって、</w:t>
      </w:r>
      <w:r w:rsidRPr="00045B14">
        <w:rPr>
          <w:rFonts w:ascii="ＭＳ 明朝" w:eastAsia="ＭＳ 明朝" w:hAnsi="ＭＳ 明朝" w:hint="eastAsia"/>
          <w:sz w:val="22"/>
        </w:rPr>
        <w:t>後日、</w:t>
      </w:r>
      <w:r w:rsidR="00C80F92">
        <w:rPr>
          <w:rFonts w:ascii="ＭＳ 明朝" w:eastAsia="ＭＳ 明朝" w:hAnsi="ＭＳ 明朝" w:hint="eastAsia"/>
          <w:sz w:val="22"/>
        </w:rPr>
        <w:t>派遣先企業</w:t>
      </w:r>
      <w:r w:rsidRPr="00045B14">
        <w:rPr>
          <w:rFonts w:ascii="ＭＳ 明朝" w:eastAsia="ＭＳ 明朝" w:hAnsi="ＭＳ 明朝" w:hint="eastAsia"/>
          <w:sz w:val="22"/>
        </w:rPr>
        <w:t>へ雇用状況の確認をさせていただく予定ですので、ご協力をお願いします。</w:t>
      </w:r>
    </w:p>
    <w:sectPr w:rsidR="00D54E8A" w:rsidRPr="00FC3CB1" w:rsidSect="0099620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A0" w:rsidRDefault="00B95CA0" w:rsidP="007A437C">
      <w:r>
        <w:separator/>
      </w:r>
    </w:p>
  </w:endnote>
  <w:endnote w:type="continuationSeparator" w:id="0">
    <w:p w:rsidR="00B95CA0" w:rsidRDefault="00B95CA0" w:rsidP="007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A0" w:rsidRDefault="00B95CA0" w:rsidP="007A437C">
      <w:r>
        <w:separator/>
      </w:r>
    </w:p>
  </w:footnote>
  <w:footnote w:type="continuationSeparator" w:id="0">
    <w:p w:rsidR="00B95CA0" w:rsidRDefault="00B95CA0" w:rsidP="007A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4A11"/>
    <w:multiLevelType w:val="hybridMultilevel"/>
    <w:tmpl w:val="CE66DAEC"/>
    <w:lvl w:ilvl="0" w:tplc="2692102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0A"/>
    <w:rsid w:val="00045B14"/>
    <w:rsid w:val="000E3D81"/>
    <w:rsid w:val="00103496"/>
    <w:rsid w:val="0019009B"/>
    <w:rsid w:val="00205347"/>
    <w:rsid w:val="00264F43"/>
    <w:rsid w:val="002755EE"/>
    <w:rsid w:val="002867E0"/>
    <w:rsid w:val="002B56FF"/>
    <w:rsid w:val="00323A59"/>
    <w:rsid w:val="003B393D"/>
    <w:rsid w:val="003C7F41"/>
    <w:rsid w:val="003F0B0E"/>
    <w:rsid w:val="00402200"/>
    <w:rsid w:val="00443F23"/>
    <w:rsid w:val="00470B02"/>
    <w:rsid w:val="004C4225"/>
    <w:rsid w:val="005155B2"/>
    <w:rsid w:val="00544112"/>
    <w:rsid w:val="00577F06"/>
    <w:rsid w:val="00593D76"/>
    <w:rsid w:val="005D4F6E"/>
    <w:rsid w:val="005E6964"/>
    <w:rsid w:val="00634A8E"/>
    <w:rsid w:val="00641BCE"/>
    <w:rsid w:val="006C465A"/>
    <w:rsid w:val="006F0B5C"/>
    <w:rsid w:val="00763393"/>
    <w:rsid w:val="007A437C"/>
    <w:rsid w:val="00817F56"/>
    <w:rsid w:val="008450BC"/>
    <w:rsid w:val="00845473"/>
    <w:rsid w:val="008A6C73"/>
    <w:rsid w:val="008B70B1"/>
    <w:rsid w:val="008C0224"/>
    <w:rsid w:val="00985743"/>
    <w:rsid w:val="00990570"/>
    <w:rsid w:val="0099061D"/>
    <w:rsid w:val="00996203"/>
    <w:rsid w:val="009B176D"/>
    <w:rsid w:val="00A037E9"/>
    <w:rsid w:val="00A52700"/>
    <w:rsid w:val="00A56CBA"/>
    <w:rsid w:val="00AF2D24"/>
    <w:rsid w:val="00B35D0A"/>
    <w:rsid w:val="00B81A1D"/>
    <w:rsid w:val="00B95CA0"/>
    <w:rsid w:val="00BC3FFE"/>
    <w:rsid w:val="00BE5680"/>
    <w:rsid w:val="00C80F92"/>
    <w:rsid w:val="00C84C87"/>
    <w:rsid w:val="00CB1A35"/>
    <w:rsid w:val="00CF03FB"/>
    <w:rsid w:val="00D0609A"/>
    <w:rsid w:val="00D52F3E"/>
    <w:rsid w:val="00D54E8A"/>
    <w:rsid w:val="00D70810"/>
    <w:rsid w:val="00D80894"/>
    <w:rsid w:val="00DC2F52"/>
    <w:rsid w:val="00DD102D"/>
    <w:rsid w:val="00E12B3C"/>
    <w:rsid w:val="00E76DBB"/>
    <w:rsid w:val="00E777EC"/>
    <w:rsid w:val="00E86469"/>
    <w:rsid w:val="00EE5D84"/>
    <w:rsid w:val="00F20A18"/>
    <w:rsid w:val="00F32DBF"/>
    <w:rsid w:val="00FC3CB1"/>
    <w:rsid w:val="00FC73A6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37C"/>
  </w:style>
  <w:style w:type="paragraph" w:styleId="a8">
    <w:name w:val="footer"/>
    <w:basedOn w:val="a"/>
    <w:link w:val="a9"/>
    <w:uiPriority w:val="99"/>
    <w:unhideWhenUsed/>
    <w:rsid w:val="007A43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37C"/>
  </w:style>
  <w:style w:type="paragraph" w:styleId="aa">
    <w:name w:val="List Paragraph"/>
    <w:basedOn w:val="a"/>
    <w:uiPriority w:val="34"/>
    <w:qFormat/>
    <w:rsid w:val="00103496"/>
    <w:pPr>
      <w:ind w:leftChars="400" w:left="840"/>
    </w:pPr>
  </w:style>
  <w:style w:type="character" w:styleId="ab">
    <w:name w:val="Hyperlink"/>
    <w:basedOn w:val="a0"/>
    <w:uiPriority w:val="99"/>
    <w:unhideWhenUsed/>
    <w:rsid w:val="009B176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708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2020-07-15T04:56:00Z</dcterms:created>
  <dcterms:modified xsi:type="dcterms:W3CDTF">2020-07-15T04:56:00Z</dcterms:modified>
</cp:coreProperties>
</file>